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F2" w:rsidRDefault="001025F2" w:rsidP="001025F2">
      <w:pPr>
        <w:ind w:firstLine="0"/>
        <w:rPr>
          <w:rFonts w:ascii="仿宋_GB2312" w:hAnsi="微软雅黑" w:cs="宋体"/>
          <w:kern w:val="0"/>
          <w:szCs w:val="32"/>
        </w:rPr>
      </w:pPr>
      <w:r>
        <w:rPr>
          <w:rFonts w:eastAsia="黑体"/>
          <w:kern w:val="0"/>
          <w:szCs w:val="32"/>
        </w:rPr>
        <w:t>附件</w:t>
      </w:r>
      <w:r>
        <w:rPr>
          <w:rFonts w:eastAsia="黑体"/>
          <w:kern w:val="0"/>
          <w:szCs w:val="32"/>
        </w:rPr>
        <w:t>3</w:t>
      </w:r>
    </w:p>
    <w:p w:rsidR="001025F2" w:rsidRDefault="001025F2" w:rsidP="001025F2">
      <w:pPr>
        <w:spacing w:line="640" w:lineRule="exact"/>
        <w:ind w:firstLine="0"/>
        <w:jc w:val="center"/>
        <w:rPr>
          <w:rFonts w:ascii="方正小标宋简体" w:eastAsia="方正小标宋简体" w:hAnsi="华文中宋"/>
          <w:w w:val="90"/>
          <w:sz w:val="44"/>
          <w:szCs w:val="44"/>
        </w:rPr>
      </w:pPr>
      <w:r>
        <w:rPr>
          <w:rFonts w:ascii="方正小标宋简体" w:eastAsia="方正小标宋简体" w:hAnsi="华文中宋" w:hint="eastAsia"/>
          <w:w w:val="90"/>
          <w:sz w:val="44"/>
          <w:szCs w:val="44"/>
        </w:rPr>
        <w:t>设区市政府行政规范性文件清理结果统计表</w:t>
      </w:r>
    </w:p>
    <w:p w:rsidR="001025F2" w:rsidRDefault="001025F2" w:rsidP="001025F2">
      <w:pPr>
        <w:spacing w:line="400" w:lineRule="exact"/>
        <w:ind w:firstLine="0"/>
        <w:rPr>
          <w:rFonts w:ascii="方正小标宋简体" w:eastAsia="方正小标宋简体" w:hAnsi="华文中宋"/>
          <w:w w:val="90"/>
          <w:szCs w:val="32"/>
        </w:rPr>
      </w:pPr>
    </w:p>
    <w:p w:rsidR="001025F2" w:rsidRDefault="001025F2" w:rsidP="001069FC">
      <w:pPr>
        <w:spacing w:afterLines="20"/>
        <w:ind w:firstLineChars="100" w:firstLine="320"/>
        <w:jc w:val="left"/>
        <w:rPr>
          <w:rFonts w:ascii="楷体_GB2312" w:eastAsia="楷体_GB2312" w:hAnsi="华文中宋"/>
          <w:sz w:val="44"/>
          <w:szCs w:val="44"/>
        </w:rPr>
      </w:pPr>
      <w:r>
        <w:rPr>
          <w:rFonts w:ascii="楷体_GB2312" w:eastAsia="楷体_GB2312" w:hAnsi="宋体" w:hint="eastAsia"/>
          <w:szCs w:val="32"/>
        </w:rPr>
        <w:t xml:space="preserve">填报地区：（盖章）                         填报人：         </w:t>
      </w:r>
      <w:r>
        <w:rPr>
          <w:rFonts w:ascii="楷体_GB2312" w:eastAsia="楷体_GB2312" w:hAnsi="宋体" w:hint="eastAsia"/>
        </w:rPr>
        <w:t xml:space="preserve"> </w:t>
      </w:r>
      <w:r>
        <w:rPr>
          <w:rFonts w:ascii="楷体_GB2312" w:eastAsia="楷体_GB2312" w:hAnsi="宋体" w:hint="eastAsia"/>
          <w:szCs w:val="32"/>
        </w:rPr>
        <w:t xml:space="preserve">   填报时间: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1972"/>
        <w:gridCol w:w="1820"/>
        <w:gridCol w:w="1820"/>
        <w:gridCol w:w="1820"/>
        <w:gridCol w:w="1820"/>
        <w:gridCol w:w="2371"/>
        <w:gridCol w:w="1269"/>
      </w:tblGrid>
      <w:tr w:rsidR="001025F2" w:rsidTr="00083B74">
        <w:trPr>
          <w:trHeight w:val="624"/>
          <w:jc w:val="center"/>
        </w:trPr>
        <w:tc>
          <w:tcPr>
            <w:tcW w:w="1668" w:type="dxa"/>
            <w:vMerge w:val="restart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制定主体</w:t>
            </w:r>
          </w:p>
        </w:tc>
        <w:tc>
          <w:tcPr>
            <w:tcW w:w="9252" w:type="dxa"/>
            <w:gridSpan w:val="5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本次全部清理结果（件）</w:t>
            </w:r>
          </w:p>
        </w:tc>
        <w:tc>
          <w:tcPr>
            <w:tcW w:w="2371" w:type="dxa"/>
            <w:vMerge w:val="restart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 w:hAnsi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本次清理前现行</w:t>
            </w:r>
          </w:p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有效的行政规范性文件数（件）①</w:t>
            </w:r>
          </w:p>
        </w:tc>
        <w:tc>
          <w:tcPr>
            <w:tcW w:w="1269" w:type="dxa"/>
            <w:vMerge w:val="restart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备</w:t>
            </w:r>
            <w:r>
              <w:rPr>
                <w:rFonts w:eastAsia="宋体" w:hAnsi="宋体" w:hint="eastAsia"/>
                <w:b/>
                <w:sz w:val="24"/>
              </w:rPr>
              <w:t xml:space="preserve">  </w:t>
            </w:r>
            <w:r>
              <w:rPr>
                <w:rFonts w:eastAsia="宋体" w:hAnsi="宋体"/>
                <w:b/>
                <w:sz w:val="24"/>
              </w:rPr>
              <w:t>注</w:t>
            </w:r>
          </w:p>
        </w:tc>
      </w:tr>
      <w:tr w:rsidR="001025F2" w:rsidTr="00083B74">
        <w:trPr>
          <w:trHeight w:val="567"/>
          <w:jc w:val="center"/>
        </w:trPr>
        <w:tc>
          <w:tcPr>
            <w:tcW w:w="1668" w:type="dxa"/>
            <w:vMerge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972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已宣布失效②</w:t>
            </w: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已废止③</w:t>
            </w: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已修改④</w:t>
            </w: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拟修改⑤</w:t>
            </w: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保留⑥</w:t>
            </w:r>
          </w:p>
        </w:tc>
        <w:tc>
          <w:tcPr>
            <w:tcW w:w="2371" w:type="dxa"/>
            <w:vMerge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269" w:type="dxa"/>
            <w:vMerge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1025F2" w:rsidTr="00083B74">
        <w:trPr>
          <w:trHeight w:val="567"/>
          <w:jc w:val="center"/>
        </w:trPr>
        <w:tc>
          <w:tcPr>
            <w:tcW w:w="1668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市级政府</w:t>
            </w:r>
          </w:p>
        </w:tc>
        <w:tc>
          <w:tcPr>
            <w:tcW w:w="1972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371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1025F2" w:rsidTr="00083B74">
        <w:trPr>
          <w:trHeight w:val="567"/>
          <w:jc w:val="center"/>
        </w:trPr>
        <w:tc>
          <w:tcPr>
            <w:tcW w:w="1668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市级部门</w:t>
            </w:r>
          </w:p>
        </w:tc>
        <w:tc>
          <w:tcPr>
            <w:tcW w:w="1972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371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1025F2" w:rsidTr="00083B74">
        <w:trPr>
          <w:trHeight w:val="567"/>
          <w:jc w:val="center"/>
        </w:trPr>
        <w:tc>
          <w:tcPr>
            <w:tcW w:w="1668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县级政府</w:t>
            </w:r>
          </w:p>
        </w:tc>
        <w:tc>
          <w:tcPr>
            <w:tcW w:w="1972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371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1025F2" w:rsidTr="00083B74">
        <w:trPr>
          <w:trHeight w:val="567"/>
          <w:jc w:val="center"/>
        </w:trPr>
        <w:tc>
          <w:tcPr>
            <w:tcW w:w="1668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县级部门</w:t>
            </w:r>
          </w:p>
        </w:tc>
        <w:tc>
          <w:tcPr>
            <w:tcW w:w="1972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371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1025F2" w:rsidTr="00083B74">
        <w:trPr>
          <w:jc w:val="center"/>
        </w:trPr>
        <w:tc>
          <w:tcPr>
            <w:tcW w:w="1668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乡镇政府</w:t>
            </w:r>
          </w:p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（街道办）</w:t>
            </w:r>
          </w:p>
        </w:tc>
        <w:tc>
          <w:tcPr>
            <w:tcW w:w="1972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371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  <w:tr w:rsidR="001025F2" w:rsidTr="00083B74">
        <w:trPr>
          <w:trHeight w:val="567"/>
          <w:jc w:val="center"/>
        </w:trPr>
        <w:tc>
          <w:tcPr>
            <w:tcW w:w="1668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Ansi="宋体"/>
                <w:b/>
                <w:sz w:val="24"/>
              </w:rPr>
              <w:t>合计（件）</w:t>
            </w:r>
          </w:p>
        </w:tc>
        <w:tc>
          <w:tcPr>
            <w:tcW w:w="1972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20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2371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1025F2" w:rsidRDefault="001025F2" w:rsidP="00083B74">
            <w:pPr>
              <w:spacing w:line="380" w:lineRule="exact"/>
              <w:ind w:firstLine="0"/>
              <w:jc w:val="center"/>
              <w:rPr>
                <w:rFonts w:eastAsia="宋体"/>
                <w:b/>
                <w:sz w:val="24"/>
              </w:rPr>
            </w:pPr>
          </w:p>
        </w:tc>
      </w:tr>
    </w:tbl>
    <w:p w:rsidR="001025F2" w:rsidRDefault="001025F2" w:rsidP="001025F2">
      <w:pPr>
        <w:spacing w:line="380" w:lineRule="exact"/>
        <w:ind w:firstLineChars="200" w:firstLine="482"/>
        <w:jc w:val="left"/>
        <w:rPr>
          <w:rFonts w:ascii="宋体" w:eastAsia="宋体" w:hAnsi="宋体"/>
          <w:b/>
          <w:sz w:val="24"/>
        </w:rPr>
      </w:pPr>
      <w:r>
        <w:rPr>
          <w:rFonts w:eastAsia="宋体" w:hAnsi="宋体"/>
          <w:b/>
          <w:sz w:val="24"/>
        </w:rPr>
        <w:t>注：</w:t>
      </w:r>
      <w:r>
        <w:rPr>
          <w:rFonts w:eastAsia="宋体"/>
          <w:b/>
          <w:sz w:val="24"/>
        </w:rPr>
        <w:t>1</w:t>
      </w:r>
      <w:r>
        <w:rPr>
          <w:rFonts w:eastAsia="宋体" w:hint="eastAsia"/>
          <w:b/>
          <w:sz w:val="24"/>
        </w:rPr>
        <w:t>．</w:t>
      </w:r>
      <w:r>
        <w:rPr>
          <w:rFonts w:ascii="宋体" w:eastAsia="宋体" w:hAnsi="宋体"/>
          <w:b/>
          <w:sz w:val="24"/>
        </w:rPr>
        <w:t>“已宣布失效”“已废止”“已修改”“拟修改”“保留”统计指标项，均仅填写本次清理期间完成的清理数据，其中“拟</w:t>
      </w:r>
    </w:p>
    <w:p w:rsidR="001025F2" w:rsidRDefault="001025F2" w:rsidP="001025F2">
      <w:pPr>
        <w:spacing w:line="380" w:lineRule="exact"/>
        <w:ind w:firstLineChars="560" w:firstLine="1349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修改”指标项，填写已确定修改，但截至填报时尚未完成修改的文件数据，不得与“保留”指标项中数据重复计算。</w:t>
      </w:r>
    </w:p>
    <w:p w:rsidR="001025F2" w:rsidRDefault="001025F2" w:rsidP="001025F2">
      <w:pPr>
        <w:spacing w:line="380" w:lineRule="exact"/>
        <w:ind w:firstLineChars="400" w:firstLine="964"/>
        <w:jc w:val="left"/>
        <w:rPr>
          <w:rFonts w:eastAsia="宋体"/>
          <w:b/>
          <w:spacing w:val="-12"/>
          <w:sz w:val="24"/>
        </w:rPr>
      </w:pPr>
      <w:r>
        <w:rPr>
          <w:rFonts w:eastAsia="宋体"/>
          <w:b/>
          <w:sz w:val="24"/>
        </w:rPr>
        <w:t>2</w:t>
      </w:r>
      <w:r>
        <w:rPr>
          <w:rFonts w:eastAsia="宋体" w:hint="eastAsia"/>
          <w:b/>
          <w:sz w:val="24"/>
        </w:rPr>
        <w:t>．</w:t>
      </w:r>
      <w:r>
        <w:rPr>
          <w:rFonts w:eastAsia="宋体" w:hAnsi="宋体"/>
          <w:b/>
          <w:spacing w:val="-12"/>
          <w:sz w:val="24"/>
        </w:rPr>
        <w:t>统计表中数据关系为①</w:t>
      </w:r>
      <w:r>
        <w:rPr>
          <w:rFonts w:eastAsia="宋体"/>
          <w:b/>
          <w:spacing w:val="-12"/>
          <w:sz w:val="24"/>
        </w:rPr>
        <w:t>=</w:t>
      </w:r>
      <w:r>
        <w:rPr>
          <w:rFonts w:eastAsia="宋体" w:hAnsi="宋体"/>
          <w:b/>
          <w:spacing w:val="-12"/>
          <w:sz w:val="24"/>
        </w:rPr>
        <w:t>②</w:t>
      </w:r>
      <w:r>
        <w:rPr>
          <w:rFonts w:eastAsia="宋体"/>
          <w:b/>
          <w:spacing w:val="-12"/>
          <w:sz w:val="24"/>
        </w:rPr>
        <w:t>+</w:t>
      </w:r>
      <w:r>
        <w:rPr>
          <w:rFonts w:eastAsia="宋体" w:hAnsi="宋体"/>
          <w:b/>
          <w:spacing w:val="-12"/>
          <w:sz w:val="24"/>
        </w:rPr>
        <w:t>③</w:t>
      </w:r>
      <w:r>
        <w:rPr>
          <w:rFonts w:eastAsia="宋体"/>
          <w:b/>
          <w:spacing w:val="-12"/>
          <w:sz w:val="24"/>
        </w:rPr>
        <w:t>+</w:t>
      </w:r>
      <w:r>
        <w:rPr>
          <w:rFonts w:eastAsia="宋体" w:hAnsi="宋体"/>
          <w:b/>
          <w:spacing w:val="-12"/>
          <w:sz w:val="24"/>
        </w:rPr>
        <w:t>④</w:t>
      </w:r>
      <w:r>
        <w:rPr>
          <w:rFonts w:eastAsia="宋体"/>
          <w:b/>
          <w:spacing w:val="-12"/>
          <w:sz w:val="24"/>
        </w:rPr>
        <w:t>+</w:t>
      </w:r>
      <w:r>
        <w:rPr>
          <w:rFonts w:eastAsia="宋体" w:hAnsi="宋体"/>
          <w:b/>
          <w:spacing w:val="-12"/>
          <w:sz w:val="24"/>
        </w:rPr>
        <w:t>⑤</w:t>
      </w:r>
      <w:r>
        <w:rPr>
          <w:rFonts w:eastAsia="宋体"/>
          <w:b/>
          <w:spacing w:val="-12"/>
          <w:sz w:val="24"/>
        </w:rPr>
        <w:t>+</w:t>
      </w:r>
      <w:r>
        <w:rPr>
          <w:rFonts w:eastAsia="宋体" w:hAnsi="宋体"/>
          <w:b/>
          <w:spacing w:val="-12"/>
          <w:sz w:val="24"/>
        </w:rPr>
        <w:t>⑥，若不符，请在备注中说明。</w:t>
      </w:r>
    </w:p>
    <w:p w:rsidR="001025F2" w:rsidRDefault="001025F2" w:rsidP="001025F2">
      <w:pPr>
        <w:spacing w:line="380" w:lineRule="exact"/>
        <w:ind w:firstLineChars="440" w:firstLine="955"/>
        <w:jc w:val="left"/>
        <w:rPr>
          <w:rFonts w:eastAsia="宋体"/>
          <w:b/>
          <w:spacing w:val="-12"/>
          <w:sz w:val="24"/>
        </w:rPr>
      </w:pPr>
      <w:r>
        <w:rPr>
          <w:rFonts w:eastAsia="宋体"/>
          <w:b/>
          <w:spacing w:val="-12"/>
          <w:sz w:val="24"/>
        </w:rPr>
        <w:t>3</w:t>
      </w:r>
      <w:r>
        <w:rPr>
          <w:rFonts w:eastAsia="宋体" w:hint="eastAsia"/>
          <w:b/>
          <w:spacing w:val="-12"/>
          <w:sz w:val="24"/>
        </w:rPr>
        <w:t>．</w:t>
      </w:r>
      <w:r>
        <w:rPr>
          <w:rFonts w:eastAsia="宋体" w:hAnsi="宋体"/>
          <w:b/>
          <w:spacing w:val="-12"/>
          <w:sz w:val="24"/>
        </w:rPr>
        <w:t>此表请于</w:t>
      </w:r>
      <w:r>
        <w:rPr>
          <w:rFonts w:eastAsia="宋体"/>
          <w:b/>
          <w:spacing w:val="-12"/>
          <w:sz w:val="24"/>
        </w:rPr>
        <w:t>9</w:t>
      </w:r>
      <w:r>
        <w:rPr>
          <w:rFonts w:eastAsia="宋体" w:hAnsi="宋体"/>
          <w:b/>
          <w:spacing w:val="-12"/>
          <w:sz w:val="24"/>
        </w:rPr>
        <w:t>月</w:t>
      </w:r>
      <w:r>
        <w:rPr>
          <w:rFonts w:eastAsia="宋体"/>
          <w:b/>
          <w:spacing w:val="-12"/>
          <w:sz w:val="24"/>
        </w:rPr>
        <w:t>30</w:t>
      </w:r>
      <w:r>
        <w:rPr>
          <w:rFonts w:eastAsia="宋体" w:hAnsi="宋体"/>
          <w:b/>
          <w:spacing w:val="-12"/>
          <w:sz w:val="24"/>
        </w:rPr>
        <w:t>日前反馈。</w:t>
      </w:r>
    </w:p>
    <w:sectPr w:rsidR="001025F2" w:rsidSect="001069FC">
      <w:pgSz w:w="16838" w:h="11906" w:orient="landscape"/>
      <w:pgMar w:top="1247" w:right="1247" w:bottom="1134" w:left="1247" w:header="1077" w:footer="1077" w:gutter="0"/>
      <w:pgNumType w:fmt="numberInDash"/>
      <w:cols w:space="720"/>
      <w:docGrid w:type="lines" w:linePitch="605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29" w:rsidRDefault="00194F29" w:rsidP="001025F2">
      <w:r>
        <w:separator/>
      </w:r>
    </w:p>
  </w:endnote>
  <w:endnote w:type="continuationSeparator" w:id="1">
    <w:p w:rsidR="00194F29" w:rsidRDefault="00194F29" w:rsidP="0010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29" w:rsidRDefault="00194F29" w:rsidP="001025F2">
      <w:r>
        <w:separator/>
      </w:r>
    </w:p>
  </w:footnote>
  <w:footnote w:type="continuationSeparator" w:id="1">
    <w:p w:rsidR="00194F29" w:rsidRDefault="00194F29" w:rsidP="00102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5F2"/>
    <w:rsid w:val="00063A35"/>
    <w:rsid w:val="001025F2"/>
    <w:rsid w:val="001069FC"/>
    <w:rsid w:val="00194F29"/>
    <w:rsid w:val="004D024D"/>
    <w:rsid w:val="00837035"/>
    <w:rsid w:val="00D26A9A"/>
    <w:rsid w:val="00E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F2"/>
    <w:pPr>
      <w:widowControl w:val="0"/>
      <w:ind w:firstLine="692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5F2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5F2"/>
    <w:rPr>
      <w:sz w:val="18"/>
      <w:szCs w:val="18"/>
    </w:rPr>
  </w:style>
  <w:style w:type="character" w:customStyle="1" w:styleId="3Char">
    <w:name w:val="正文文本 3 Char"/>
    <w:basedOn w:val="a0"/>
    <w:link w:val="3"/>
    <w:rsid w:val="001025F2"/>
    <w:rPr>
      <w:rFonts w:ascii="Calibri" w:eastAsia="仿宋_GB2312" w:hAnsi="Calibri"/>
      <w:sz w:val="16"/>
      <w:szCs w:val="16"/>
    </w:rPr>
  </w:style>
  <w:style w:type="paragraph" w:styleId="3">
    <w:name w:val="Body Text 3"/>
    <w:basedOn w:val="a"/>
    <w:next w:val="Char1"/>
    <w:link w:val="3Char"/>
    <w:rsid w:val="001025F2"/>
    <w:pPr>
      <w:spacing w:after="120"/>
      <w:ind w:firstLine="0"/>
    </w:pPr>
    <w:rPr>
      <w:rFonts w:ascii="Calibri" w:hAnsi="Calibri" w:cstheme="minorBidi"/>
      <w:sz w:val="16"/>
      <w:szCs w:val="16"/>
    </w:rPr>
  </w:style>
  <w:style w:type="character" w:customStyle="1" w:styleId="3Char1">
    <w:name w:val="正文文本 3 Char1"/>
    <w:basedOn w:val="a0"/>
    <w:link w:val="3"/>
    <w:uiPriority w:val="99"/>
    <w:semiHidden/>
    <w:rsid w:val="001025F2"/>
    <w:rPr>
      <w:rFonts w:ascii="Times New Roman" w:eastAsia="仿宋_GB2312" w:hAnsi="Times New Roman" w:cs="Times New Roman"/>
      <w:sz w:val="16"/>
      <w:szCs w:val="16"/>
    </w:rPr>
  </w:style>
  <w:style w:type="paragraph" w:customStyle="1" w:styleId="Char1">
    <w:name w:val="Char1"/>
    <w:basedOn w:val="a"/>
    <w:qFormat/>
    <w:rsid w:val="001025F2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F7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王富刚</dc:creator>
  <cp:lastModifiedBy>王富刚</cp:lastModifiedBy>
  <cp:revision>3</cp:revision>
  <dcterms:created xsi:type="dcterms:W3CDTF">2020-07-13T03:11:00Z</dcterms:created>
  <dcterms:modified xsi:type="dcterms:W3CDTF">2020-07-13T03:13:00Z</dcterms:modified>
</cp:coreProperties>
</file>